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4F1" w:rsidRDefault="00F364F1" w:rsidP="00F364F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>АДМИНИСТРАЦИЯ  БАРБИНСКОГО</w:t>
      </w:r>
      <w:proofErr w:type="gramEnd"/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 СЕЛЬСКОГО ПОСЕЛЕНИЯ </w:t>
      </w:r>
      <w:r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  <w:t xml:space="preserve">КРАСНОХОЛМСКОГО РАЙОНА   </w:t>
      </w:r>
    </w:p>
    <w:p w:rsidR="00F364F1" w:rsidRDefault="00F364F1" w:rsidP="00F364F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  <w:t>ТВЕРСКОЙ ОБЛАСТИ</w:t>
      </w:r>
    </w:p>
    <w:p w:rsidR="00F364F1" w:rsidRDefault="00F364F1" w:rsidP="00F364F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F364F1" w:rsidRDefault="00F364F1" w:rsidP="00F364F1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F364F1" w:rsidRDefault="00F364F1" w:rsidP="00F364F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ПОСТАНОВЛЕНИЕ</w:t>
      </w:r>
    </w:p>
    <w:p w:rsidR="00F364F1" w:rsidRDefault="00F364F1" w:rsidP="00F364F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F364F1" w:rsidRDefault="00F364F1" w:rsidP="00F364F1">
      <w:pPr>
        <w:shd w:val="clear" w:color="auto" w:fill="FFFFFF"/>
        <w:tabs>
          <w:tab w:val="left" w:pos="4267"/>
          <w:tab w:val="left" w:pos="7128"/>
        </w:tabs>
        <w:ind w:left="5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25.06.2014 г.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д. Барбино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№ 20-а</w:t>
      </w:r>
    </w:p>
    <w:p w:rsidR="00F364F1" w:rsidRDefault="00F364F1" w:rsidP="00F364F1">
      <w:pPr>
        <w:shd w:val="clear" w:color="auto" w:fill="FFFFFF"/>
        <w:tabs>
          <w:tab w:val="left" w:leader="underscore" w:pos="1843"/>
        </w:tabs>
        <w:spacing w:line="293" w:lineRule="exact"/>
        <w:rPr>
          <w:rFonts w:ascii="Times New Roman" w:hAnsi="Times New Roman" w:cs="Times New Roman"/>
          <w:sz w:val="28"/>
          <w:szCs w:val="28"/>
        </w:rPr>
      </w:pPr>
    </w:p>
    <w:p w:rsidR="00F364F1" w:rsidRDefault="00F364F1" w:rsidP="00F364F1">
      <w:pPr>
        <w:shd w:val="clear" w:color="auto" w:fill="FFFFFF"/>
        <w:spacing w:before="5" w:line="293" w:lineRule="exact"/>
        <w:ind w:lef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порядке размещения сведений о доходах, </w:t>
      </w:r>
    </w:p>
    <w:p w:rsidR="00F364F1" w:rsidRDefault="00F364F1" w:rsidP="00F364F1">
      <w:pPr>
        <w:shd w:val="clear" w:color="auto" w:fill="FFFFFF"/>
        <w:spacing w:before="5" w:line="293" w:lineRule="exact"/>
        <w:ind w:lef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</w:t>
      </w:r>
    </w:p>
    <w:p w:rsidR="00F364F1" w:rsidRDefault="00F364F1" w:rsidP="00F364F1">
      <w:pPr>
        <w:shd w:val="clear" w:color="auto" w:fill="FFFFFF"/>
        <w:spacing w:before="5" w:line="293" w:lineRule="exact"/>
        <w:ind w:lef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характера муниципальных служащих Администрации </w:t>
      </w:r>
    </w:p>
    <w:p w:rsidR="00F364F1" w:rsidRDefault="00F364F1" w:rsidP="00F364F1">
      <w:pPr>
        <w:shd w:val="clear" w:color="auto" w:fill="FFFFFF"/>
        <w:spacing w:before="5" w:line="293" w:lineRule="exact"/>
        <w:ind w:left="1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Барбинского  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Краснохолмского </w:t>
      </w:r>
    </w:p>
    <w:p w:rsidR="00F364F1" w:rsidRDefault="00F364F1" w:rsidP="00F364F1">
      <w:pPr>
        <w:shd w:val="clear" w:color="auto" w:fill="FFFFFF"/>
        <w:spacing w:before="5" w:line="293" w:lineRule="exact"/>
        <w:ind w:lef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Тверской области и членов их семей на </w:t>
      </w:r>
    </w:p>
    <w:p w:rsidR="00F364F1" w:rsidRDefault="00F364F1" w:rsidP="00F364F1">
      <w:pPr>
        <w:shd w:val="clear" w:color="auto" w:fill="FFFFFF"/>
        <w:spacing w:before="5" w:line="293" w:lineRule="exact"/>
        <w:ind w:lef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Краснохолмского </w:t>
      </w:r>
    </w:p>
    <w:p w:rsidR="00F364F1" w:rsidRDefault="00F364F1" w:rsidP="00F364F1">
      <w:pPr>
        <w:shd w:val="clear" w:color="auto" w:fill="FFFFFF"/>
        <w:spacing w:before="5" w:line="293" w:lineRule="exact"/>
        <w:ind w:left="1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района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информационно телекоммуникационной </w:t>
      </w:r>
    </w:p>
    <w:p w:rsidR="00F364F1" w:rsidRDefault="00F364F1" w:rsidP="00F364F1">
      <w:pPr>
        <w:shd w:val="clear" w:color="auto" w:fill="FFFFFF"/>
        <w:spacing w:before="5" w:line="293" w:lineRule="exact"/>
        <w:ind w:lef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сети «Интернет» и предоставления этих сведений </w:t>
      </w:r>
    </w:p>
    <w:p w:rsidR="00F364F1" w:rsidRDefault="00F364F1" w:rsidP="00F364F1">
      <w:pPr>
        <w:shd w:val="clear" w:color="auto" w:fill="FFFFFF"/>
        <w:spacing w:before="5" w:line="293" w:lineRule="exact"/>
        <w:ind w:left="14"/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средствам массовой информации для опубликования</w:t>
      </w:r>
    </w:p>
    <w:p w:rsidR="00F364F1" w:rsidRDefault="00F364F1" w:rsidP="00F364F1">
      <w:pPr>
        <w:shd w:val="clear" w:color="auto" w:fill="FFFFFF"/>
        <w:spacing w:before="403" w:line="298" w:lineRule="exact"/>
        <w:ind w:left="10" w:firstLine="74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В соответствии с Федеральными законами от 25.12.2008 N 273-ФЗ "О 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противодействии коррупции", от 21 ноября 2011 N 329-ФЗ "О внесении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изменений в отдельные законодательные акты Российской Федерации в связи с совершенствованием государственного управления в области противодействия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коррупции", Указом Президента Российской Федерации от 18.05.2009 N 561 "Об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утверждении порядка размещения сведений о доходах, об имуществе и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обязательствах имущественного характера лиц, замещающих государственные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должности Российской Федерации, федеральных государственных служащих и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членов их семей на официальных сайтах федеральных государственных органов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и государственных органов субъектов Российской Федерации и предоставления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этих сведений общероссийским средствам массовой информации для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опубликования",  И в связи с протестом прокурора Краснохолмского района от 01.09.2014года № 23-14 и в целях приведения постановления Администрации Барбинского  сельского поселения  от 27.02.2013года № 7 в соответствии с действующим законодательством  Администрация  Барбинского  сельского поселения постановляет:</w:t>
      </w:r>
    </w:p>
    <w:p w:rsidR="00F364F1" w:rsidRDefault="00F364F1" w:rsidP="00F364F1">
      <w:pPr>
        <w:shd w:val="clear" w:color="auto" w:fill="FFFFFF"/>
        <w:tabs>
          <w:tab w:val="left" w:pos="1066"/>
        </w:tabs>
        <w:spacing w:line="298" w:lineRule="exact"/>
        <w:ind w:left="5" w:firstLine="744"/>
        <w:rPr>
          <w:rFonts w:ascii="Times New Roman" w:hAnsi="Times New Roman" w:cs="Times New Roman"/>
          <w:color w:val="000000"/>
          <w:spacing w:val="-32"/>
          <w:sz w:val="28"/>
          <w:szCs w:val="28"/>
        </w:rPr>
      </w:pPr>
    </w:p>
    <w:p w:rsidR="00F364F1" w:rsidRDefault="00F364F1" w:rsidP="00F364F1">
      <w:pPr>
        <w:shd w:val="clear" w:color="auto" w:fill="FFFFFF"/>
        <w:tabs>
          <w:tab w:val="left" w:pos="284"/>
        </w:tabs>
        <w:spacing w:line="298" w:lineRule="exact"/>
        <w:ind w:left="5" w:firstLine="421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2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Утвердить Порядок размещения сведений о доходах, об имуществе 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обязательствах    имущественного  характера  муниципальных     служащих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Администрации Барбинского  сельского поселения Краснохолмского района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Тверской   области   и   членов   их  семей   </w:t>
      </w:r>
      <w:r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на странице Администрации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сельского поселения на  сайте Администрации Краснохолмского района </w:t>
      </w:r>
      <w:r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информационно телекоммуникационной сети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"Интернет"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и предоставления   этих   сведений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средствам массовой информации для опубликования (прилагается).</w:t>
      </w:r>
    </w:p>
    <w:p w:rsidR="00F364F1" w:rsidRDefault="00F364F1" w:rsidP="00F364F1">
      <w:pPr>
        <w:shd w:val="clear" w:color="auto" w:fill="FFFFFF"/>
        <w:tabs>
          <w:tab w:val="left" w:pos="284"/>
        </w:tabs>
        <w:spacing w:before="5" w:line="298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Настоящее   </w:t>
      </w:r>
      <w:proofErr w:type="gramStart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постановление  вступает</w:t>
      </w:r>
      <w:proofErr w:type="gramEnd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в  силу  со  дня   подписания   и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подлежит размещению на странице Администрации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на  сайте администрации Краснохолмского района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сети "Интернет".</w:t>
      </w:r>
    </w:p>
    <w:p w:rsidR="00F364F1" w:rsidRDefault="00F364F1" w:rsidP="00F364F1">
      <w:pPr>
        <w:shd w:val="clear" w:color="auto" w:fill="FFFFFF"/>
        <w:tabs>
          <w:tab w:val="left" w:pos="284"/>
        </w:tabs>
        <w:spacing w:line="298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2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Контроль за исполнением настоящего постановления оставляю за собой.</w:t>
      </w:r>
    </w:p>
    <w:p w:rsidR="00F364F1" w:rsidRDefault="00F364F1" w:rsidP="00F364F1">
      <w:pPr>
        <w:shd w:val="clear" w:color="auto" w:fill="FFFFFF"/>
        <w:tabs>
          <w:tab w:val="left" w:pos="1003"/>
        </w:tabs>
        <w:spacing w:line="298" w:lineRule="exact"/>
        <w:ind w:left="715"/>
        <w:rPr>
          <w:rFonts w:ascii="Times New Roman" w:hAnsi="Times New Roman" w:cs="Times New Roman"/>
          <w:sz w:val="28"/>
          <w:szCs w:val="28"/>
        </w:rPr>
      </w:pPr>
    </w:p>
    <w:p w:rsidR="00F364F1" w:rsidRDefault="00F364F1" w:rsidP="00F364F1">
      <w:pPr>
        <w:shd w:val="clear" w:color="auto" w:fill="FFFFFF"/>
        <w:tabs>
          <w:tab w:val="left" w:pos="1003"/>
        </w:tabs>
        <w:spacing w:line="298" w:lineRule="exact"/>
        <w:ind w:left="715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Глава Администрации </w:t>
      </w:r>
    </w:p>
    <w:p w:rsidR="00F364F1" w:rsidRDefault="00F364F1" w:rsidP="00F364F1">
      <w:pPr>
        <w:shd w:val="clear" w:color="auto" w:fill="FFFFFF"/>
        <w:tabs>
          <w:tab w:val="left" w:pos="1003"/>
        </w:tabs>
        <w:spacing w:line="298" w:lineRule="exact"/>
        <w:ind w:left="715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Барбинского  сельского</w:t>
      </w:r>
      <w:proofErr w:type="gramEnd"/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поселения:                                           </w:t>
      </w:r>
      <w:proofErr w:type="spellStart"/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В.В.Перова</w:t>
      </w:r>
      <w:proofErr w:type="spellEnd"/>
    </w:p>
    <w:p w:rsidR="00F364F1" w:rsidRDefault="00F364F1" w:rsidP="00F364F1">
      <w:pPr>
        <w:shd w:val="clear" w:color="auto" w:fill="FFFFFF"/>
        <w:spacing w:line="293" w:lineRule="exact"/>
        <w:ind w:left="5387" w:right="10" w:hanging="284"/>
        <w:jc w:val="right"/>
        <w:rPr>
          <w:rFonts w:ascii="Times New Roman" w:hAnsi="Times New Roman" w:cs="Times New Roman"/>
          <w:bCs/>
          <w:color w:val="000000"/>
          <w:spacing w:val="-11"/>
          <w:sz w:val="28"/>
          <w:szCs w:val="28"/>
        </w:rPr>
      </w:pPr>
    </w:p>
    <w:p w:rsidR="00F364F1" w:rsidRDefault="00F364F1" w:rsidP="00F364F1">
      <w:pPr>
        <w:shd w:val="clear" w:color="auto" w:fill="FFFFFF"/>
        <w:spacing w:line="293" w:lineRule="exact"/>
        <w:ind w:left="5387" w:right="10" w:hanging="284"/>
        <w:jc w:val="right"/>
        <w:rPr>
          <w:rFonts w:ascii="Times New Roman" w:hAnsi="Times New Roman" w:cs="Times New Roman"/>
          <w:bCs/>
          <w:color w:val="000000"/>
          <w:spacing w:val="-11"/>
          <w:sz w:val="28"/>
          <w:szCs w:val="28"/>
        </w:rPr>
      </w:pPr>
    </w:p>
    <w:p w:rsidR="00F364F1" w:rsidRDefault="00F364F1" w:rsidP="00F364F1">
      <w:pPr>
        <w:shd w:val="clear" w:color="auto" w:fill="FFFFFF"/>
        <w:spacing w:line="293" w:lineRule="exact"/>
        <w:ind w:left="5387" w:right="10" w:hanging="284"/>
        <w:jc w:val="right"/>
        <w:rPr>
          <w:rFonts w:ascii="Times New Roman" w:hAnsi="Times New Roman" w:cs="Times New Roman"/>
          <w:bCs/>
          <w:color w:val="000000"/>
          <w:spacing w:val="-11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11"/>
          <w:sz w:val="28"/>
          <w:szCs w:val="28"/>
        </w:rPr>
        <w:lastRenderedPageBreak/>
        <w:t xml:space="preserve">Приложение </w:t>
      </w:r>
    </w:p>
    <w:p w:rsidR="00F364F1" w:rsidRDefault="00F364F1" w:rsidP="00F364F1">
      <w:pPr>
        <w:shd w:val="clear" w:color="auto" w:fill="FFFFFF"/>
        <w:spacing w:line="293" w:lineRule="exact"/>
        <w:ind w:left="5387" w:right="10" w:hanging="284"/>
        <w:jc w:val="right"/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  <w:t xml:space="preserve">к постановлению   </w:t>
      </w:r>
    </w:p>
    <w:p w:rsidR="00F364F1" w:rsidRDefault="00F364F1" w:rsidP="00F364F1">
      <w:pPr>
        <w:shd w:val="clear" w:color="auto" w:fill="FFFFFF"/>
        <w:spacing w:line="293" w:lineRule="exact"/>
        <w:ind w:left="5387" w:right="10" w:hanging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-11"/>
          <w:sz w:val="28"/>
          <w:szCs w:val="28"/>
        </w:rPr>
        <w:t>№20-а от 25.06.2014г.</w:t>
      </w:r>
    </w:p>
    <w:p w:rsidR="00F364F1" w:rsidRDefault="00F364F1" w:rsidP="00F364F1">
      <w:pPr>
        <w:shd w:val="clear" w:color="auto" w:fill="FFFFFF"/>
        <w:spacing w:before="394" w:line="298" w:lineRule="exact"/>
        <w:ind w:left="4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>Порядок</w:t>
      </w:r>
    </w:p>
    <w:p w:rsidR="00F364F1" w:rsidRDefault="00F364F1" w:rsidP="00F364F1">
      <w:pPr>
        <w:shd w:val="clear" w:color="auto" w:fill="FFFFFF"/>
        <w:ind w:right="-47"/>
        <w:jc w:val="center"/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размещения сведений о доходах, об имуществе и обязательствах 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имущественного характера муниципальных служащих А</w:t>
      </w:r>
      <w:r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  <w:t xml:space="preserve">сельского поселения Краснохолмского района 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Тверской области и членов их семей </w:t>
      </w:r>
      <w:proofErr w:type="gramStart"/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странице</w:t>
      </w:r>
      <w:proofErr w:type="gramEnd"/>
      <w:r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сельского поселения на  сайте Администрации Краснохолмского района 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информационно телекоммуникационной сети "Интернет"  </w:t>
      </w:r>
      <w:r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и предоставления этих сведений средствам массовой информации </w:t>
      </w:r>
      <w:r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  <w:t>для опубликования</w:t>
      </w:r>
    </w:p>
    <w:p w:rsidR="00F364F1" w:rsidRDefault="00F364F1" w:rsidP="00F364F1">
      <w:pPr>
        <w:shd w:val="clear" w:color="auto" w:fill="FFFFFF"/>
        <w:ind w:right="-4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4F1" w:rsidRDefault="00F364F1" w:rsidP="00F364F1">
      <w:pPr>
        <w:shd w:val="clear" w:color="auto" w:fill="FFFFFF"/>
        <w:tabs>
          <w:tab w:val="left" w:leader="underscore" w:pos="961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1.   Настоящим  порядком устанавливаются обязанности  администрации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Барбинского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по  размещению  сведений  о доходах,  об  имуществе  и </w:t>
      </w:r>
      <w:r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обязательствах имущественного характера муниципальных служащих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Администрации  Барбинского  сельского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и членов их семей (далее - сведения о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доходах, об имуществе и обязательствах имущественного характера) на</w:t>
      </w:r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 странице Администрации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сельского поселения на  сайте Администрации Краснохолмского района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информационно-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телекоммуникационной сети "Интернет"  и по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предоставлению этих сведений средствам массовой информации для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опубликования в связи с их запросами.</w:t>
      </w:r>
    </w:p>
    <w:p w:rsidR="00F364F1" w:rsidRDefault="00F364F1" w:rsidP="00F364F1">
      <w:pPr>
        <w:shd w:val="clear" w:color="auto" w:fill="FFFFFF"/>
        <w:ind w:right="3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Под членами семьи муниципального служащего в настоящем Порядке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понимаются супруг (супруга) и несовершеннолетние дети.</w:t>
      </w:r>
    </w:p>
    <w:p w:rsidR="00F364F1" w:rsidRDefault="00F364F1" w:rsidP="00F364F1">
      <w:pPr>
        <w:shd w:val="clear" w:color="auto" w:fill="FFFFFF"/>
        <w:ind w:right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7"/>
          <w:sz w:val="28"/>
          <w:szCs w:val="28"/>
        </w:rPr>
        <w:t xml:space="preserve">Перечень должностей муниципальной службы Администрации </w:t>
      </w:r>
      <w:proofErr w:type="gram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 сельского</w:t>
      </w:r>
      <w:proofErr w:type="gramEnd"/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 поселения Краснохолмского района Тверской области, при назначении на которые и при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замещении которых представляются сведения о доходах, об имуществе и обязательствах имущественного характера, утверждается решением Совета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депутатов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сельского поселения.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F364F1" w:rsidRDefault="00F364F1" w:rsidP="00F364F1">
      <w:pPr>
        <w:shd w:val="clear" w:color="auto" w:fill="FFFFFF"/>
        <w:tabs>
          <w:tab w:val="left" w:pos="1248"/>
        </w:tabs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8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На </w:t>
      </w:r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странице Администрации </w:t>
      </w:r>
      <w:proofErr w:type="gramStart"/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Барбинского  сельского</w:t>
      </w:r>
      <w:proofErr w:type="gramEnd"/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 поселения на  сайте Администрации Краснохолмского района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информационно-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телекоммуникационной сети "Интернет"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 размещаются    и    средствам    массовой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информации  предоставляются для  опубликования  в  связи  с их запросами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следующие     сведения     о    доходах,     об     имуществе     и     обязательствах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имущественного характера:</w:t>
      </w:r>
    </w:p>
    <w:p w:rsidR="00F364F1" w:rsidRDefault="00F364F1" w:rsidP="00F364F1">
      <w:pPr>
        <w:shd w:val="clear" w:color="auto" w:fill="FFFFFF"/>
        <w:tabs>
          <w:tab w:val="left" w:pos="1315"/>
        </w:tabs>
        <w:ind w:firstLine="7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4"/>
          <w:sz w:val="28"/>
          <w:szCs w:val="28"/>
        </w:rPr>
        <w:t>а)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перечень  объектов    недвижимого     имущества,   принадлежащих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муниципальному служащему, его супруге (супругу) и несовершеннолетним детям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на праве собственности или находящихся в их пользовании, с указанием вида,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площади и страны расположения каждого из них;</w:t>
      </w:r>
    </w:p>
    <w:p w:rsidR="00F364F1" w:rsidRDefault="00F364F1" w:rsidP="00F364F1">
      <w:pPr>
        <w:shd w:val="clear" w:color="auto" w:fill="FFFFFF"/>
        <w:tabs>
          <w:tab w:val="left" w:pos="1234"/>
        </w:tabs>
        <w:ind w:firstLine="7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4"/>
          <w:sz w:val="28"/>
          <w:szCs w:val="28"/>
        </w:rPr>
        <w:t>б)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перечень  транспортных</w:t>
      </w:r>
      <w:proofErr w:type="gramEnd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средств, с указанием  вида и марки,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принадлежащих  на   праве   собственности   муниципальному  служащему,   его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супруге (супругу) и несовершеннолетним детям;</w:t>
      </w:r>
    </w:p>
    <w:p w:rsidR="00F364F1" w:rsidRDefault="00F364F1" w:rsidP="00F364F1">
      <w:pPr>
        <w:shd w:val="clear" w:color="auto" w:fill="FFFFFF"/>
        <w:tabs>
          <w:tab w:val="left" w:pos="1157"/>
        </w:tabs>
        <w:ind w:firstLine="720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5"/>
          <w:sz w:val="28"/>
          <w:szCs w:val="28"/>
        </w:rPr>
        <w:t>в)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декларированный   годовой   доход   муниципального   </w:t>
      </w:r>
      <w:proofErr w:type="gramStart"/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служащего,   </w:t>
      </w:r>
      <w:proofErr w:type="gramEnd"/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супруги (супруга) и несовершеннолетних детей за отчетный период.</w:t>
      </w:r>
    </w:p>
    <w:p w:rsidR="00F364F1" w:rsidRDefault="00F364F1" w:rsidP="00F364F1">
      <w:pPr>
        <w:shd w:val="clear" w:color="auto" w:fill="FFFFFF"/>
        <w:tabs>
          <w:tab w:val="left" w:pos="1157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г) </w:t>
      </w:r>
      <w:proofErr w:type="gramStart"/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сведения  об</w:t>
      </w:r>
      <w:proofErr w:type="gramEnd"/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источниках получения средств, за счет  которых совершена  сделка  по приобретению  земельного участка, другого объекта  недвижимого имущества, транспортного средства, ценных бумаг, акций (долей участия, паев в уставных (складочных)  капиталах организаций), если сумма  сделки  превышает 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lastRenderedPageBreak/>
        <w:t>общий доход служащего (работника) и его супруги (супруга) за три последних года, предшествующих  совершению сделки.</w:t>
      </w:r>
    </w:p>
    <w:p w:rsidR="00F364F1" w:rsidRDefault="00F364F1" w:rsidP="00F364F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2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 размещаемых </w:t>
      </w:r>
      <w:proofErr w:type="gramStart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 странице</w:t>
      </w:r>
      <w:proofErr w:type="gramEnd"/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 сельского поселения на  сайте Администрации Краснохолмского района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информационно-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телекоммуникационной сети "Интернет"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официальном сайте и предоставляемых средствам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массовой информации для опубликования в связи с их запросами сведениях о 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доходах, об имуществе и обязательствах имущественного характера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запрещается указывать:</w:t>
      </w:r>
    </w:p>
    <w:p w:rsidR="00F364F1" w:rsidRDefault="00F364F1" w:rsidP="00F364F1">
      <w:pPr>
        <w:shd w:val="clear" w:color="auto" w:fill="FFFFFF"/>
        <w:tabs>
          <w:tab w:val="left" w:pos="1080"/>
        </w:tabs>
        <w:ind w:firstLine="7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</w:rPr>
        <w:t>а)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иные сведения (кроме указанных в пункте 2 настоящего Порядка) о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доходах      муниципального      служащего, его    супруги (супруга)       и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несовершеннолетних    детей,  об  имуществе,  принадлежащем  на  праве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собственности  названным  лицам, и об  их обязательствах имущественного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характера;</w:t>
      </w:r>
    </w:p>
    <w:p w:rsidR="00F364F1" w:rsidRDefault="00F364F1" w:rsidP="00F364F1">
      <w:pPr>
        <w:shd w:val="clear" w:color="auto" w:fill="FFFFFF"/>
        <w:tabs>
          <w:tab w:val="left" w:pos="1080"/>
        </w:tabs>
        <w:ind w:firstLine="7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6"/>
          <w:sz w:val="28"/>
          <w:szCs w:val="28"/>
        </w:rPr>
        <w:t>б)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персональные данные супруги (супруга), детей и иных членов семьи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муниципального служащего;</w:t>
      </w:r>
    </w:p>
    <w:p w:rsidR="00F364F1" w:rsidRDefault="00F364F1" w:rsidP="00F364F1">
      <w:pPr>
        <w:shd w:val="clear" w:color="auto" w:fill="FFFFFF"/>
        <w:tabs>
          <w:tab w:val="left" w:pos="1080"/>
        </w:tabs>
        <w:ind w:firstLine="7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5"/>
          <w:sz w:val="28"/>
          <w:szCs w:val="28"/>
        </w:rPr>
        <w:t>в)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данные, позволяющие определить место жительства, почтовый адрес,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телефон   и иные  индивидуальные средства коммуникации   муниципального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служащего, его супруги (супруга), детей и иных членов семьи;</w:t>
      </w:r>
    </w:p>
    <w:p w:rsidR="00F364F1" w:rsidRDefault="00F364F1" w:rsidP="00F364F1">
      <w:pPr>
        <w:shd w:val="clear" w:color="auto" w:fill="FFFFFF"/>
        <w:tabs>
          <w:tab w:val="left" w:pos="1258"/>
        </w:tabs>
        <w:ind w:firstLine="6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6"/>
          <w:sz w:val="28"/>
          <w:szCs w:val="28"/>
        </w:rPr>
        <w:t>г)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данные, позволяющие  определить    местонахождение    объектов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недвижимого   имущества, принадлежащих  муниципальному служащему,   его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супруге (супругу), детям,  иным членам семьи на праве собственности или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находящихся в их пользовании;</w:t>
      </w:r>
    </w:p>
    <w:p w:rsidR="00F364F1" w:rsidRDefault="00F364F1" w:rsidP="00F364F1">
      <w:pPr>
        <w:shd w:val="clear" w:color="auto" w:fill="FFFFFF"/>
        <w:tabs>
          <w:tab w:val="left" w:pos="1085"/>
        </w:tabs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д)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информацию, отнесенную к государственной тайне или информацию, в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отношении     которой   установлено  требование об   обеспечении     ее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конфиденциальности.</w:t>
      </w:r>
    </w:p>
    <w:p w:rsidR="00F364F1" w:rsidRDefault="00F364F1" w:rsidP="00F364F1">
      <w:pPr>
        <w:shd w:val="clear" w:color="auto" w:fill="FFFFFF"/>
        <w:tabs>
          <w:tab w:val="left" w:pos="1070"/>
        </w:tabs>
        <w:ind w:firstLine="7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8"/>
          <w:sz w:val="28"/>
          <w:szCs w:val="28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Сведения о доходах, об имуществе и обязательствах имущественного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характера,   указанные  в пункте   2   настоящего   Порядка,  размещаются   на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официальном сайте в 14-дневный срок со дня истечения срока, установленного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для    подачи    сведений  о доходах, об  имуществе   и    обязательствах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имущественного характера муниципальными служащими.</w:t>
      </w:r>
    </w:p>
    <w:p w:rsidR="00F364F1" w:rsidRDefault="00F364F1" w:rsidP="00F364F1">
      <w:pPr>
        <w:shd w:val="clear" w:color="auto" w:fill="FFFFFF"/>
        <w:tabs>
          <w:tab w:val="left" w:leader="underscore" w:pos="3922"/>
          <w:tab w:val="left" w:leader="underscore" w:pos="9288"/>
        </w:tabs>
        <w:ind w:right="34" w:firstLine="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Размещение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на</w:t>
      </w:r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 странице Администрации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 сельского поселения на  сайте Администрации Краснохолмского района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информационно-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телекоммуникационной сети "Интернет"  сведений о доходах, об имуществе и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обязательствах имущественного характера обеспечивается главным специалистом программистом Администрации Краснохолмского района.</w:t>
      </w:r>
    </w:p>
    <w:p w:rsidR="00F364F1" w:rsidRDefault="00F364F1" w:rsidP="00F364F1">
      <w:pPr>
        <w:shd w:val="clear" w:color="auto" w:fill="FFFFFF"/>
        <w:tabs>
          <w:tab w:val="left" w:pos="1786"/>
          <w:tab w:val="left" w:pos="3413"/>
          <w:tab w:val="left" w:leader="underscore" w:pos="7296"/>
          <w:tab w:val="left" w:pos="8150"/>
        </w:tabs>
        <w:ind w:hanging="25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5"/>
          <w:sz w:val="28"/>
          <w:szCs w:val="28"/>
        </w:rPr>
        <w:t>5.   Главный с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пециалист программист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Администрации Краснохолмского района:</w:t>
      </w:r>
    </w:p>
    <w:p w:rsidR="00F364F1" w:rsidRDefault="00F364F1" w:rsidP="00F364F1">
      <w:pPr>
        <w:shd w:val="clear" w:color="auto" w:fill="FFFFFF"/>
        <w:tabs>
          <w:tab w:val="left" w:pos="1786"/>
          <w:tab w:val="left" w:pos="3413"/>
          <w:tab w:val="left" w:leader="underscore" w:pos="7296"/>
          <w:tab w:val="left" w:pos="8150"/>
        </w:tabs>
        <w:ind w:hanging="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4"/>
          <w:sz w:val="28"/>
          <w:szCs w:val="28"/>
        </w:rPr>
        <w:t xml:space="preserve">          а)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в 3-дневный срок со дня поступления запроса от средства массовой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информации сообщает о нем муниципальному служащему, в отношении которого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поступил запрос;</w:t>
      </w:r>
    </w:p>
    <w:p w:rsidR="00F364F1" w:rsidRDefault="00F364F1" w:rsidP="00F364F1">
      <w:pPr>
        <w:shd w:val="clear" w:color="auto" w:fill="FFFFFF"/>
        <w:tabs>
          <w:tab w:val="left" w:pos="1094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4"/>
          <w:sz w:val="28"/>
          <w:szCs w:val="28"/>
        </w:rPr>
        <w:t>б)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в 7-дневный срок со дня поступления запроса от средства массовой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информации обеспечивает предоставление ему сведений, указанных в пункте 2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  <w:t>настоящего Порядка, в том случае, если запрашиваемые сведения отсутствуют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на официальном сайте.</w:t>
      </w:r>
    </w:p>
    <w:p w:rsidR="00F364F1" w:rsidRDefault="00F364F1" w:rsidP="00F364F1">
      <w:pPr>
        <w:shd w:val="clear" w:color="auto" w:fill="FFFFFF"/>
        <w:ind w:right="38" w:firstLine="7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6. Муниципальные служащие, в должностные обязанности которых входит </w:t>
      </w:r>
      <w:r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работа со сведениями о доходах, об имуществе и обязательствах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имущественного характера, виновные в их разглашении или использовании в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целях, не предусмотренных законодательством, несут ответственность в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соответствии с законодательством Российской Федерации.</w:t>
      </w:r>
    </w:p>
    <w:p w:rsidR="00F364F1" w:rsidRDefault="00F364F1" w:rsidP="00F364F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  <w:sectPr w:rsidR="00F364F1">
          <w:pgSz w:w="11909" w:h="16834"/>
          <w:pgMar w:top="567" w:right="749" w:bottom="720" w:left="1142" w:header="720" w:footer="720" w:gutter="0"/>
          <w:cols w:space="720"/>
        </w:sectPr>
      </w:pPr>
    </w:p>
    <w:p w:rsidR="00F364F1" w:rsidRDefault="00F364F1" w:rsidP="00F364F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  <w:sectPr w:rsidR="00F364F1">
          <w:type w:val="continuous"/>
          <w:pgSz w:w="11909" w:h="16834"/>
          <w:pgMar w:top="1440" w:right="749" w:bottom="720" w:left="1142" w:header="720" w:footer="720" w:gutter="0"/>
          <w:cols w:space="720"/>
        </w:sectPr>
      </w:pPr>
    </w:p>
    <w:p w:rsidR="00F364F1" w:rsidRDefault="00F364F1" w:rsidP="00F364F1">
      <w:pPr>
        <w:shd w:val="clear" w:color="auto" w:fill="FFFFFF"/>
        <w:spacing w:line="298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F364F1" w:rsidRDefault="00F364F1" w:rsidP="00F364F1">
      <w:pPr>
        <w:shd w:val="clear" w:color="auto" w:fill="FFFFFF"/>
        <w:spacing w:line="298" w:lineRule="exact"/>
        <w:ind w:left="6682"/>
        <w:jc w:val="right"/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к порядку размещения сведений о доходах, </w:t>
      </w:r>
    </w:p>
    <w:p w:rsidR="00F364F1" w:rsidRDefault="00F364F1" w:rsidP="00F364F1">
      <w:pPr>
        <w:shd w:val="clear" w:color="auto" w:fill="FFFFFF"/>
        <w:spacing w:line="298" w:lineRule="exact"/>
        <w:ind w:left="6682"/>
        <w:jc w:val="right"/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об имуществе и обязательствах имущественного </w:t>
      </w:r>
    </w:p>
    <w:p w:rsidR="00F364F1" w:rsidRDefault="00F364F1" w:rsidP="00F364F1">
      <w:pPr>
        <w:shd w:val="clear" w:color="auto" w:fill="FFFFFF"/>
        <w:spacing w:line="298" w:lineRule="exact"/>
        <w:ind w:left="668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характера </w:t>
      </w:r>
      <w:r>
        <w:rPr>
          <w:rFonts w:ascii="Times New Roman" w:hAnsi="Times New Roman" w:cs="Times New Roman"/>
          <w:bCs/>
          <w:color w:val="000000"/>
          <w:spacing w:val="-9"/>
          <w:sz w:val="24"/>
          <w:szCs w:val="24"/>
        </w:rPr>
        <w:t>муниципальных служащих Администрации</w:t>
      </w:r>
    </w:p>
    <w:p w:rsidR="00F364F1" w:rsidRDefault="00F364F1" w:rsidP="00F364F1">
      <w:pPr>
        <w:shd w:val="clear" w:color="auto" w:fill="FFFFFF"/>
        <w:tabs>
          <w:tab w:val="left" w:leader="underscore" w:pos="4512"/>
        </w:tabs>
        <w:spacing w:line="298" w:lineRule="exact"/>
        <w:jc w:val="right"/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Барбинского </w:t>
      </w:r>
      <w:r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 сельского</w:t>
      </w:r>
      <w:proofErr w:type="gramEnd"/>
      <w:r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 поселения Краснохолмского района </w:t>
      </w:r>
    </w:p>
    <w:p w:rsidR="00F364F1" w:rsidRDefault="00F364F1" w:rsidP="00F364F1">
      <w:pPr>
        <w:shd w:val="clear" w:color="auto" w:fill="FFFFFF"/>
        <w:tabs>
          <w:tab w:val="left" w:leader="underscore" w:pos="4512"/>
        </w:tabs>
        <w:spacing w:line="298" w:lineRule="exact"/>
        <w:jc w:val="right"/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Тверской области </w:t>
      </w:r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и членов их семей на странице Администрации </w:t>
      </w:r>
    </w:p>
    <w:p w:rsidR="00F364F1" w:rsidRDefault="00F364F1" w:rsidP="00F364F1">
      <w:pPr>
        <w:shd w:val="clear" w:color="auto" w:fill="FFFFFF"/>
        <w:tabs>
          <w:tab w:val="left" w:leader="underscore" w:pos="4512"/>
        </w:tabs>
        <w:spacing w:line="298" w:lineRule="exact"/>
        <w:jc w:val="right"/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Барбинского </w:t>
      </w:r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 сельского</w:t>
      </w:r>
      <w:proofErr w:type="gramEnd"/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 поселения  на сайте Администрации </w:t>
      </w:r>
    </w:p>
    <w:p w:rsidR="00F364F1" w:rsidRDefault="00F364F1" w:rsidP="00F364F1">
      <w:pPr>
        <w:shd w:val="clear" w:color="auto" w:fill="FFFFFF"/>
        <w:tabs>
          <w:tab w:val="left" w:leader="underscore" w:pos="4512"/>
        </w:tabs>
        <w:spacing w:line="298" w:lineRule="exact"/>
        <w:jc w:val="right"/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Краснохолмского района в информационно-телекоммуникационной </w:t>
      </w:r>
    </w:p>
    <w:p w:rsidR="00F364F1" w:rsidRDefault="00F364F1" w:rsidP="00F364F1">
      <w:pPr>
        <w:shd w:val="clear" w:color="auto" w:fill="FFFFFF"/>
        <w:tabs>
          <w:tab w:val="left" w:leader="underscore" w:pos="4512"/>
        </w:tabs>
        <w:spacing w:line="298" w:lineRule="exact"/>
        <w:jc w:val="right"/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сети "Интернет" и предоставления этих сведений средствам</w:t>
      </w:r>
    </w:p>
    <w:p w:rsidR="00F364F1" w:rsidRDefault="00F364F1" w:rsidP="00F364F1">
      <w:pPr>
        <w:shd w:val="clear" w:color="auto" w:fill="FFFFFF"/>
        <w:tabs>
          <w:tab w:val="left" w:leader="underscore" w:pos="4512"/>
        </w:tabs>
        <w:spacing w:line="298" w:lineRule="exact"/>
        <w:jc w:val="right"/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 массовой информации для опубликования</w:t>
      </w:r>
    </w:p>
    <w:p w:rsidR="00F364F1" w:rsidRDefault="00F364F1" w:rsidP="00F364F1">
      <w:pPr>
        <w:shd w:val="clear" w:color="auto" w:fill="FFFFFF"/>
        <w:spacing w:line="298" w:lineRule="exact"/>
        <w:ind w:left="2784" w:right="10"/>
        <w:jc w:val="right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F364F1" w:rsidRDefault="00F364F1" w:rsidP="00F364F1">
      <w:pPr>
        <w:shd w:val="clear" w:color="auto" w:fill="FFFFFF"/>
        <w:spacing w:line="298" w:lineRule="exact"/>
        <w:ind w:left="2784" w:right="10"/>
        <w:jc w:val="right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F364F1" w:rsidRDefault="00F364F1" w:rsidP="00F364F1">
      <w:pPr>
        <w:shd w:val="clear" w:color="auto" w:fill="FFFFFF"/>
        <w:spacing w:line="298" w:lineRule="exact"/>
        <w:ind w:left="142" w:right="10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>Сведения</w:t>
      </w:r>
    </w:p>
    <w:p w:rsidR="00F364F1" w:rsidRDefault="00F364F1" w:rsidP="00F364F1">
      <w:pPr>
        <w:shd w:val="clear" w:color="auto" w:fill="FFFFFF"/>
        <w:spacing w:line="298" w:lineRule="exact"/>
        <w:ind w:left="142" w:right="10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>о доходах, об имуществе и обязательствах имущественного характера</w:t>
      </w:r>
    </w:p>
    <w:p w:rsidR="00F364F1" w:rsidRDefault="00F364F1" w:rsidP="00F364F1">
      <w:pPr>
        <w:shd w:val="clear" w:color="auto" w:fill="FFFFFF"/>
        <w:spacing w:line="298" w:lineRule="exact"/>
        <w:ind w:left="142" w:right="10"/>
        <w:jc w:val="center"/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_____________________________________________________________</w:t>
      </w:r>
    </w:p>
    <w:p w:rsidR="00F364F1" w:rsidRDefault="00F364F1" w:rsidP="00F364F1">
      <w:pPr>
        <w:shd w:val="clear" w:color="auto" w:fill="FFFFFF"/>
        <w:spacing w:line="298" w:lineRule="exact"/>
        <w:ind w:left="142" w:right="10"/>
        <w:jc w:val="center"/>
        <w:rPr>
          <w:rFonts w:ascii="Times New Roman" w:hAnsi="Times New Roman" w:cs="Times New Roman"/>
          <w:bCs/>
          <w:color w:val="000000"/>
          <w:spacing w:val="-7"/>
          <w:sz w:val="16"/>
          <w:szCs w:val="16"/>
        </w:rPr>
      </w:pPr>
      <w:r>
        <w:rPr>
          <w:rFonts w:ascii="Times New Roman" w:hAnsi="Times New Roman" w:cs="Times New Roman"/>
          <w:bCs/>
          <w:color w:val="000000"/>
          <w:spacing w:val="-7"/>
          <w:sz w:val="16"/>
          <w:szCs w:val="16"/>
        </w:rPr>
        <w:t xml:space="preserve">(полное наименование должности) </w:t>
      </w:r>
    </w:p>
    <w:p w:rsidR="00F364F1" w:rsidRDefault="00F364F1" w:rsidP="00F364F1">
      <w:pPr>
        <w:shd w:val="clear" w:color="auto" w:fill="FFFFFF"/>
        <w:spacing w:line="298" w:lineRule="exact"/>
        <w:ind w:left="142" w:right="10"/>
        <w:jc w:val="center"/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и членов его семьи за период с 01 января по 31 </w:t>
      </w:r>
      <w:proofErr w:type="spellStart"/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декабря___года</w:t>
      </w:r>
      <w:proofErr w:type="spellEnd"/>
    </w:p>
    <w:p w:rsidR="00F364F1" w:rsidRDefault="00F364F1" w:rsidP="00F364F1">
      <w:pPr>
        <w:shd w:val="clear" w:color="auto" w:fill="FFFFFF"/>
        <w:spacing w:line="298" w:lineRule="exact"/>
        <w:ind w:left="284" w:right="10"/>
        <w:jc w:val="center"/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1559"/>
        <w:gridCol w:w="1759"/>
        <w:gridCol w:w="1371"/>
        <w:gridCol w:w="1622"/>
        <w:gridCol w:w="1620"/>
        <w:gridCol w:w="1566"/>
        <w:gridCol w:w="1560"/>
        <w:gridCol w:w="1233"/>
      </w:tblGrid>
      <w:tr w:rsidR="00F364F1" w:rsidTr="00F364F1"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Фамилия, имя, 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Декларированный годовой доход за отчетный год (руб.)</w:t>
            </w:r>
          </w:p>
        </w:tc>
        <w:tc>
          <w:tcPr>
            <w:tcW w:w="6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Перечень объектов недвижимого имущества, находящегося в пользовании</w:t>
            </w:r>
          </w:p>
        </w:tc>
      </w:tr>
      <w:tr w:rsidR="00F364F1" w:rsidTr="00F364F1"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4F1" w:rsidRDefault="00F364F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4F1" w:rsidRDefault="00F364F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вид объектов недвижимости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площадь</w:t>
            </w:r>
          </w:p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страна расположения</w:t>
            </w:r>
          </w:p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(без указания адреса)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транспортные средства (вид, марка)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вид объектов недвижимости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 xml:space="preserve">страна </w:t>
            </w:r>
          </w:p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расположения</w:t>
            </w:r>
          </w:p>
        </w:tc>
      </w:tr>
      <w:tr w:rsidR="00F364F1" w:rsidTr="00F364F1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7"/>
                <w:sz w:val="16"/>
                <w:szCs w:val="16"/>
                <w:lang w:eastAsia="en-US"/>
              </w:rPr>
              <w:t>Фамилия, имя, отчество муниципального служащего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</w:tr>
      <w:tr w:rsidR="00F364F1" w:rsidTr="00F364F1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7"/>
                <w:sz w:val="16"/>
                <w:szCs w:val="16"/>
                <w:lang w:eastAsia="en-US"/>
              </w:rPr>
              <w:t>Супруга (супруг) (без указания фамилии, имени, отчества, даты рождения, адреса и иных персональных данных)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</w:tr>
      <w:tr w:rsidR="00F364F1" w:rsidTr="00F364F1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7"/>
                <w:sz w:val="16"/>
                <w:szCs w:val="16"/>
                <w:lang w:eastAsia="en-US"/>
              </w:rPr>
              <w:t>Несовершеннолетний ребенок (без указания фамилии, имени, отчества, даты рождения, адреса и иных персональных данных)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</w:tr>
    </w:tbl>
    <w:p w:rsidR="00F364F1" w:rsidRDefault="00F364F1" w:rsidP="00F364F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F364F1" w:rsidSect="00F364F1">
      <w:pgSz w:w="11909" w:h="16834"/>
      <w:pgMar w:top="567" w:right="749" w:bottom="720" w:left="11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305"/>
    <w:rsid w:val="000F481B"/>
    <w:rsid w:val="004F137F"/>
    <w:rsid w:val="006E4305"/>
    <w:rsid w:val="00B24AB9"/>
    <w:rsid w:val="00D3575F"/>
    <w:rsid w:val="00F364F1"/>
    <w:rsid w:val="00FD0CC1"/>
    <w:rsid w:val="00FD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921170-B3EA-4818-AAD9-D4144393C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81B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4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Бухгалтерия</cp:lastModifiedBy>
  <cp:revision>5</cp:revision>
  <dcterms:created xsi:type="dcterms:W3CDTF">2016-06-07T08:41:00Z</dcterms:created>
  <dcterms:modified xsi:type="dcterms:W3CDTF">2018-06-26T12:25:00Z</dcterms:modified>
</cp:coreProperties>
</file>